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87E4" w14:textId="77777777" w:rsidR="00606565" w:rsidRDefault="00606565" w:rsidP="00606565">
      <w:pPr>
        <w:spacing w:after="0"/>
      </w:pPr>
      <w:r>
        <w:t>ACOMAX HIUSSEERUMI</w:t>
      </w:r>
    </w:p>
    <w:p w14:paraId="671308D9" w14:textId="77777777" w:rsidR="00606565" w:rsidRDefault="00606565" w:rsidP="00606565">
      <w:pPr>
        <w:spacing w:after="0"/>
        <w:ind w:firstLine="1304"/>
      </w:pPr>
      <w:r>
        <w:t>HÅRSERUM</w:t>
      </w:r>
    </w:p>
    <w:p w14:paraId="6047508F" w14:textId="77777777" w:rsidR="00606565" w:rsidRDefault="00606565" w:rsidP="00606565">
      <w:pPr>
        <w:spacing w:after="0"/>
        <w:ind w:firstLine="1304"/>
      </w:pPr>
    </w:p>
    <w:p w14:paraId="2AEA7516" w14:textId="77777777" w:rsidR="00606565" w:rsidRDefault="00606565" w:rsidP="00606565">
      <w:pPr>
        <w:spacing w:after="0"/>
      </w:pPr>
      <w:r>
        <w:t>SUOMALAINEN HOITOTUOTE</w:t>
      </w:r>
    </w:p>
    <w:p w14:paraId="7F9A9F7C" w14:textId="77777777" w:rsidR="00606565" w:rsidRDefault="00606565" w:rsidP="00606565">
      <w:pPr>
        <w:spacing w:after="0"/>
      </w:pPr>
      <w:r>
        <w:tab/>
        <w:t>hiusten ja päänahan ongelmiin</w:t>
      </w:r>
    </w:p>
    <w:p w14:paraId="69E557B9" w14:textId="77777777" w:rsidR="00606565" w:rsidRDefault="00606565" w:rsidP="00606565">
      <w:pPr>
        <w:spacing w:after="0"/>
      </w:pPr>
      <w:r>
        <w:tab/>
      </w:r>
      <w:proofErr w:type="spellStart"/>
      <w:r>
        <w:t>mot</w:t>
      </w:r>
      <w:proofErr w:type="spellEnd"/>
      <w:r>
        <w:t xml:space="preserve"> </w:t>
      </w:r>
      <w:proofErr w:type="spellStart"/>
      <w:r>
        <w:t>hår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hårbottensproplem</w:t>
      </w:r>
      <w:proofErr w:type="spellEnd"/>
    </w:p>
    <w:p w14:paraId="1E6341D4" w14:textId="77777777" w:rsidR="00606565" w:rsidRDefault="00606565" w:rsidP="00606565">
      <w:pPr>
        <w:spacing w:after="0"/>
      </w:pPr>
      <w:r>
        <w:t>pH 5.5.</w:t>
      </w:r>
      <w:r>
        <w:tab/>
        <w:t>50 ml</w:t>
      </w:r>
    </w:p>
    <w:p w14:paraId="60E131E3" w14:textId="77777777" w:rsidR="00606565" w:rsidRDefault="00606565" w:rsidP="00606565">
      <w:pPr>
        <w:spacing w:after="0"/>
      </w:pPr>
    </w:p>
    <w:p w14:paraId="3A43C36E" w14:textId="77777777" w:rsidR="00606565" w:rsidRDefault="00606565" w:rsidP="00606565">
      <w:pPr>
        <w:spacing w:after="0"/>
      </w:pPr>
      <w:r>
        <w:t>ACOMAX-hiusseerumi on suomalainen kansainvälisesti palkittu ja tieteellisesti tutkittu hoitotuote. ACOMAX-hiusseerumi on tarkoitettu kaljuuntumisesta, hiustenlähdöstä, hilseestä, päänahan kutinasta ja muista hiuspohjan ongelmista kärsiville.</w:t>
      </w:r>
    </w:p>
    <w:p w14:paraId="54AD375D" w14:textId="77777777" w:rsidR="00606565" w:rsidRDefault="00606565" w:rsidP="00606565">
      <w:pPr>
        <w:spacing w:after="0"/>
      </w:pPr>
    </w:p>
    <w:p w14:paraId="1431D3EA" w14:textId="77777777" w:rsidR="00606565" w:rsidRDefault="00606565" w:rsidP="00606565">
      <w:pPr>
        <w:spacing w:after="0"/>
      </w:pPr>
      <w:r>
        <w:t>Acomax-hiusseerumin rinnalle suositellaan muiden Acomax-tuotteiden käyttöä, sillä ne tukevat toistensa vaikutuksia.</w:t>
      </w:r>
    </w:p>
    <w:p w14:paraId="569B656A" w14:textId="77777777" w:rsidR="00606565" w:rsidRDefault="00606565" w:rsidP="00606565">
      <w:pPr>
        <w:spacing w:after="0"/>
      </w:pPr>
    </w:p>
    <w:p w14:paraId="228E7032" w14:textId="77777777" w:rsidR="00606565" w:rsidRDefault="00606565" w:rsidP="00606565">
      <w:pPr>
        <w:pBdr>
          <w:bottom w:val="single" w:sz="6" w:space="1" w:color="auto"/>
        </w:pBdr>
        <w:spacing w:after="0"/>
      </w:pPr>
      <w:r>
        <w:t>AVATTU HIUSSEERUMI SUOSITELLAANSÄILYTETTÄVÄN VIILEÄSSÄ. VAIN ULKOISEEN KÄYTTÖÖN. TUTUSTU ERILLISEEN KÄYTTÖOHJEESEEN ENNEN HOIDON ALOITTAMISTA. HIUSSEERUMI VOI TUMMENTAA ERITTÄIN VAALEITA TAI HARMAITA HIUKSIA.</w:t>
      </w:r>
    </w:p>
    <w:p w14:paraId="4D72FC17" w14:textId="77777777" w:rsidR="00606565" w:rsidRDefault="00606565" w:rsidP="00606565">
      <w:pPr>
        <w:spacing w:after="0"/>
      </w:pPr>
    </w:p>
    <w:p w14:paraId="4F3DD499" w14:textId="77777777" w:rsidR="00606565" w:rsidRDefault="00606565" w:rsidP="00606565">
      <w:pPr>
        <w:spacing w:after="0"/>
      </w:pPr>
      <w:r>
        <w:t>ACOMAX-</w:t>
      </w:r>
      <w:proofErr w:type="spellStart"/>
      <w:r>
        <w:t>hårserum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en </w:t>
      </w:r>
      <w:proofErr w:type="spellStart"/>
      <w:r>
        <w:t>finsk</w:t>
      </w:r>
      <w:proofErr w:type="spellEnd"/>
      <w:r>
        <w:t xml:space="preserve">, </w:t>
      </w:r>
      <w:proofErr w:type="spellStart"/>
      <w:r>
        <w:t>internationellt</w:t>
      </w:r>
      <w:proofErr w:type="spellEnd"/>
      <w:r>
        <w:t xml:space="preserve"> </w:t>
      </w:r>
      <w:proofErr w:type="spellStart"/>
      <w:r>
        <w:t>prisbelönt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vetenskapligt</w:t>
      </w:r>
      <w:proofErr w:type="spellEnd"/>
      <w:r>
        <w:t xml:space="preserve"> </w:t>
      </w:r>
      <w:proofErr w:type="spellStart"/>
      <w:r>
        <w:t>forskad</w:t>
      </w:r>
      <w:proofErr w:type="spellEnd"/>
      <w:r>
        <w:t xml:space="preserve"> </w:t>
      </w:r>
      <w:proofErr w:type="spellStart"/>
      <w:r>
        <w:t>vårdsprodukt</w:t>
      </w:r>
      <w:proofErr w:type="spellEnd"/>
      <w:r>
        <w:t>. ACOMAX-</w:t>
      </w:r>
      <w:proofErr w:type="spellStart"/>
      <w:r>
        <w:t>hårserum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utvecklad</w:t>
      </w:r>
      <w:proofErr w:type="spellEnd"/>
      <w:r>
        <w:t xml:space="preserve"> </w:t>
      </w:r>
      <w:proofErr w:type="spellStart"/>
      <w:r>
        <w:t>mot</w:t>
      </w:r>
      <w:proofErr w:type="spellEnd"/>
      <w:r>
        <w:t xml:space="preserve"> </w:t>
      </w:r>
      <w:proofErr w:type="spellStart"/>
      <w:r>
        <w:t>skallighet</w:t>
      </w:r>
      <w:proofErr w:type="spellEnd"/>
      <w:r>
        <w:t xml:space="preserve">, </w:t>
      </w:r>
      <w:proofErr w:type="spellStart"/>
      <w:r>
        <w:t>håravfall</w:t>
      </w:r>
      <w:proofErr w:type="spellEnd"/>
      <w:r>
        <w:t xml:space="preserve">, </w:t>
      </w:r>
      <w:proofErr w:type="spellStart"/>
      <w:r>
        <w:t>mjöll</w:t>
      </w:r>
      <w:proofErr w:type="spellEnd"/>
      <w:r>
        <w:t xml:space="preserve">. </w:t>
      </w:r>
      <w:proofErr w:type="spellStart"/>
      <w:r>
        <w:t>retningar</w:t>
      </w:r>
      <w:proofErr w:type="spellEnd"/>
      <w:r>
        <w:t xml:space="preserve"> i </w:t>
      </w:r>
      <w:proofErr w:type="spellStart"/>
      <w:r>
        <w:t>hårbotten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hårbottensproplem</w:t>
      </w:r>
      <w:proofErr w:type="spellEnd"/>
      <w:r>
        <w:t>.</w:t>
      </w:r>
    </w:p>
    <w:p w14:paraId="1211CE0C" w14:textId="77777777" w:rsidR="00606565" w:rsidRDefault="00606565" w:rsidP="00606565">
      <w:pPr>
        <w:spacing w:after="0"/>
      </w:pPr>
    </w:p>
    <w:p w14:paraId="501A5B61" w14:textId="77777777" w:rsidR="00606565" w:rsidRDefault="00606565" w:rsidP="00606565">
      <w:pPr>
        <w:spacing w:after="0"/>
      </w:pPr>
      <w:proofErr w:type="spellStart"/>
      <w:r>
        <w:t>Tillsammans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ACOMAX-</w:t>
      </w:r>
      <w:proofErr w:type="spellStart"/>
      <w:r>
        <w:t>hårserum</w:t>
      </w:r>
      <w:proofErr w:type="spellEnd"/>
      <w:r>
        <w:t xml:space="preserve"> </w:t>
      </w:r>
      <w:proofErr w:type="spellStart"/>
      <w:r>
        <w:t>rekommenderas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ACOMAX-</w:t>
      </w:r>
      <w:proofErr w:type="spellStart"/>
      <w:r>
        <w:t>hårprodukter</w:t>
      </w:r>
      <w:proofErr w:type="spellEnd"/>
      <w:r>
        <w:t xml:space="preserve">, </w:t>
      </w:r>
      <w:proofErr w:type="spellStart"/>
      <w:r>
        <w:t>darför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 </w:t>
      </w:r>
      <w:proofErr w:type="spellStart"/>
      <w:r>
        <w:t>stöder</w:t>
      </w:r>
      <w:proofErr w:type="spellEnd"/>
      <w:r>
        <w:t xml:space="preserve"> </w:t>
      </w:r>
      <w:proofErr w:type="spellStart"/>
      <w:r>
        <w:t>varandras</w:t>
      </w:r>
      <w:proofErr w:type="spellEnd"/>
      <w:r>
        <w:t xml:space="preserve"> </w:t>
      </w:r>
      <w:proofErr w:type="spellStart"/>
      <w:r>
        <w:t>verkningseffekt</w:t>
      </w:r>
      <w:proofErr w:type="spellEnd"/>
      <w:r>
        <w:t>.</w:t>
      </w:r>
    </w:p>
    <w:p w14:paraId="1E307AD9" w14:textId="77777777" w:rsidR="00606565" w:rsidRDefault="00606565" w:rsidP="00606565">
      <w:pPr>
        <w:spacing w:after="0"/>
      </w:pPr>
    </w:p>
    <w:p w14:paraId="44E58BCE" w14:textId="77777777" w:rsidR="00606565" w:rsidRDefault="00606565" w:rsidP="00606565">
      <w:pPr>
        <w:pBdr>
          <w:bottom w:val="single" w:sz="6" w:space="1" w:color="auto"/>
        </w:pBdr>
        <w:spacing w:after="0"/>
      </w:pPr>
      <w:r>
        <w:t>ÖPPNAS HÅRSERUM REKOMMENDERAS ATT FÖRVARAS SVALT. BARA FÖR UTVÄRTES BRUK. BEKANTA DIG MED DENSEPARATA BRUKSANVISNINGEN INNAN ANDVÄNDINGI HÅRSERUM KAN FÄRGA LJUSA ELLER GRÅA HÅR.</w:t>
      </w:r>
    </w:p>
    <w:p w14:paraId="353147C9" w14:textId="77777777" w:rsidR="00606565" w:rsidRDefault="00606565" w:rsidP="00606565">
      <w:pPr>
        <w:spacing w:after="0"/>
      </w:pPr>
    </w:p>
    <w:p w14:paraId="3E9BBDB7" w14:textId="77777777" w:rsidR="00606565" w:rsidRDefault="00606565" w:rsidP="00606565">
      <w:pPr>
        <w:spacing w:after="0"/>
      </w:pPr>
      <w:proofErr w:type="spellStart"/>
      <w:r>
        <w:t>Ingredients</w:t>
      </w:r>
      <w:proofErr w:type="spellEnd"/>
      <w:r>
        <w:t xml:space="preserve">: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herba</w:t>
      </w:r>
      <w:proofErr w:type="spellEnd"/>
      <w:r>
        <w:t xml:space="preserve"> mix (</w:t>
      </w:r>
      <w:proofErr w:type="spellStart"/>
      <w:r>
        <w:t>Urticaceae</w:t>
      </w:r>
      <w:proofErr w:type="spellEnd"/>
      <w:r>
        <w:t xml:space="preserve">, </w:t>
      </w:r>
      <w:proofErr w:type="spellStart"/>
      <w:r>
        <w:t>Equisetaceae</w:t>
      </w:r>
      <w:proofErr w:type="spellEnd"/>
      <w:r>
        <w:t xml:space="preserve">, </w:t>
      </w:r>
      <w:proofErr w:type="spellStart"/>
      <w:r>
        <w:t>Asteraceae</w:t>
      </w:r>
      <w:proofErr w:type="spellEnd"/>
      <w:r>
        <w:t xml:space="preserve">, </w:t>
      </w:r>
      <w:proofErr w:type="spellStart"/>
      <w:r>
        <w:t>Ericaceae</w:t>
      </w:r>
      <w:proofErr w:type="spellEnd"/>
      <w:r>
        <w:t xml:space="preserve">, </w:t>
      </w:r>
      <w:proofErr w:type="spellStart"/>
      <w:r>
        <w:t>Betulaceae</w:t>
      </w:r>
      <w:proofErr w:type="spellEnd"/>
      <w:r>
        <w:t xml:space="preserve">, </w:t>
      </w:r>
      <w:proofErr w:type="spellStart"/>
      <w:r>
        <w:t>Salicaceae</w:t>
      </w:r>
      <w:proofErr w:type="spellEnd"/>
      <w:r>
        <w:t xml:space="preserve">, </w:t>
      </w:r>
      <w:proofErr w:type="spellStart"/>
      <w:r>
        <w:t>Lamiaceae</w:t>
      </w:r>
      <w:proofErr w:type="spellEnd"/>
      <w:r>
        <w:t xml:space="preserve">, </w:t>
      </w:r>
      <w:proofErr w:type="spellStart"/>
      <w:r>
        <w:t>Pinaceae</w:t>
      </w:r>
      <w:proofErr w:type="spellEnd"/>
      <w:r>
        <w:t xml:space="preserve">, </w:t>
      </w:r>
      <w:proofErr w:type="spellStart"/>
      <w:r>
        <w:t>Rosaceae</w:t>
      </w:r>
      <w:proofErr w:type="spellEnd"/>
      <w:r>
        <w:t xml:space="preserve">, </w:t>
      </w:r>
      <w:proofErr w:type="spellStart"/>
      <w:r>
        <w:t>Apiaceae</w:t>
      </w:r>
      <w:proofErr w:type="spellEnd"/>
      <w:r>
        <w:t xml:space="preserve">, </w:t>
      </w:r>
      <w:proofErr w:type="spellStart"/>
      <w:r>
        <w:t>Onagroceae</w:t>
      </w:r>
      <w:proofErr w:type="spellEnd"/>
      <w:r>
        <w:t xml:space="preserve">, </w:t>
      </w:r>
      <w:proofErr w:type="spellStart"/>
      <w:r>
        <w:t>Plantaginaceae</w:t>
      </w:r>
      <w:proofErr w:type="spellEnd"/>
      <w:r>
        <w:t xml:space="preserve">, </w:t>
      </w:r>
      <w:proofErr w:type="spellStart"/>
      <w:r>
        <w:t>Violaceae</w:t>
      </w:r>
      <w:proofErr w:type="spellEnd"/>
      <w:r>
        <w:t xml:space="preserve">, </w:t>
      </w:r>
      <w:proofErr w:type="spellStart"/>
      <w:r>
        <w:t>Grossulariaceae</w:t>
      </w:r>
      <w:proofErr w:type="spellEnd"/>
      <w:r>
        <w:t xml:space="preserve">, </w:t>
      </w:r>
      <w:proofErr w:type="spellStart"/>
      <w:r>
        <w:t>Ulmaceae</w:t>
      </w:r>
      <w:proofErr w:type="spellEnd"/>
      <w:r>
        <w:t xml:space="preserve">, </w:t>
      </w:r>
      <w:proofErr w:type="spellStart"/>
      <w:r>
        <w:t>Cupressaceae</w:t>
      </w:r>
      <w:proofErr w:type="spellEnd"/>
      <w:r>
        <w:t xml:space="preserve">, </w:t>
      </w:r>
      <w:proofErr w:type="spellStart"/>
      <w:r>
        <w:t>Elaegnaceae</w:t>
      </w:r>
      <w:proofErr w:type="spellEnd"/>
      <w:r>
        <w:t xml:space="preserve">, </w:t>
      </w:r>
      <w:proofErr w:type="spellStart"/>
      <w:r>
        <w:t>Fagaceae</w:t>
      </w:r>
      <w:proofErr w:type="spellEnd"/>
      <w:r>
        <w:t xml:space="preserve">, </w:t>
      </w:r>
      <w:proofErr w:type="spellStart"/>
      <w:r>
        <w:t>Fabaceae</w:t>
      </w:r>
      <w:proofErr w:type="spellEnd"/>
      <w:r>
        <w:t xml:space="preserve">, </w:t>
      </w:r>
      <w:proofErr w:type="spellStart"/>
      <w:r>
        <w:t>Tiliaceae</w:t>
      </w:r>
      <w:proofErr w:type="spellEnd"/>
      <w:r>
        <w:t xml:space="preserve">),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>.</w:t>
      </w:r>
    </w:p>
    <w:p w14:paraId="7711378B" w14:textId="3209F009" w:rsidR="00E505F9" w:rsidRPr="00A14D27" w:rsidRDefault="00E505F9" w:rsidP="00A14D27">
      <w:pPr>
        <w:spacing w:after="0"/>
        <w:rPr>
          <w:rFonts w:cstheme="minorHAnsi"/>
        </w:rPr>
      </w:pPr>
    </w:p>
    <w:sectPr w:rsidR="00E505F9" w:rsidRPr="00A14D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68"/>
    <w:rsid w:val="0003625E"/>
    <w:rsid w:val="00606565"/>
    <w:rsid w:val="009C7A68"/>
    <w:rsid w:val="00A14D27"/>
    <w:rsid w:val="00D17BF6"/>
    <w:rsid w:val="00E505F9"/>
    <w:rsid w:val="00E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20E78A"/>
  <w15:docId w15:val="{3371DCD0-FE81-4D14-9096-F853B187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6565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164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Elsinen</dc:creator>
  <cp:keywords/>
  <dc:description/>
  <cp:lastModifiedBy>Sanna Elsinen</cp:lastModifiedBy>
  <cp:revision>1</cp:revision>
  <dcterms:created xsi:type="dcterms:W3CDTF">2022-01-26T08:11:00Z</dcterms:created>
  <dcterms:modified xsi:type="dcterms:W3CDTF">2022-03-08T07:35:00Z</dcterms:modified>
</cp:coreProperties>
</file>